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434D" w14:textId="6ED056B7" w:rsidR="00344CE3" w:rsidRPr="00E456DE" w:rsidRDefault="00F71298" w:rsidP="00226289">
      <w:pPr>
        <w:ind w:left="540" w:right="540"/>
        <w:jc w:val="center"/>
      </w:pPr>
      <w:r>
        <w:rPr>
          <w:noProof/>
        </w:rPr>
        <w:drawing>
          <wp:inline distT="0" distB="0" distL="0" distR="0" wp14:anchorId="5F912D57" wp14:editId="462AB0E0">
            <wp:extent cx="2257425"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57425" cy="1076325"/>
                    </a:xfrm>
                    <a:prstGeom prst="rect">
                      <a:avLst/>
                    </a:prstGeom>
                    <a:noFill/>
                    <a:ln>
                      <a:noFill/>
                    </a:ln>
                  </pic:spPr>
                </pic:pic>
              </a:graphicData>
            </a:graphic>
          </wp:inline>
        </w:drawing>
      </w:r>
    </w:p>
    <w:p w14:paraId="697FED06" w14:textId="575093D4" w:rsidR="00E32799" w:rsidRDefault="00E32799"/>
    <w:p w14:paraId="5300EEDB" w14:textId="77777777" w:rsidR="00E32799" w:rsidRDefault="00E32799"/>
    <w:p w14:paraId="66D0D00A" w14:textId="77777777" w:rsidR="00344CE3" w:rsidRPr="00CB4E6B" w:rsidRDefault="00344CE3" w:rsidP="00CB4E6B">
      <w:pPr>
        <w:jc w:val="center"/>
        <w:rPr>
          <w:sz w:val="28"/>
          <w:szCs w:val="28"/>
        </w:rPr>
      </w:pPr>
      <w:r w:rsidRPr="00392092">
        <w:rPr>
          <w:b/>
          <w:bCs/>
          <w:sz w:val="28"/>
          <w:szCs w:val="28"/>
        </w:rPr>
        <w:t>Minutes of Forf</w:t>
      </w:r>
      <w:r>
        <w:rPr>
          <w:b/>
          <w:bCs/>
          <w:sz w:val="28"/>
          <w:szCs w:val="28"/>
        </w:rPr>
        <w:t xml:space="preserve">ar Curling Centre Executive </w:t>
      </w:r>
      <w:r w:rsidRPr="00392092">
        <w:rPr>
          <w:b/>
          <w:bCs/>
          <w:sz w:val="28"/>
          <w:szCs w:val="28"/>
        </w:rPr>
        <w:t>Meeting</w:t>
      </w:r>
    </w:p>
    <w:p w14:paraId="73C9F442" w14:textId="623775EB" w:rsidR="00344CE3" w:rsidRPr="00392092" w:rsidRDefault="00344CE3" w:rsidP="00CB4E6B">
      <w:pPr>
        <w:jc w:val="center"/>
        <w:rPr>
          <w:b/>
          <w:bCs/>
          <w:sz w:val="28"/>
          <w:szCs w:val="28"/>
        </w:rPr>
      </w:pPr>
      <w:r>
        <w:rPr>
          <w:b/>
          <w:bCs/>
          <w:sz w:val="28"/>
          <w:szCs w:val="28"/>
        </w:rPr>
        <w:t xml:space="preserve">Held at Forfar – </w:t>
      </w:r>
      <w:r w:rsidR="005D27F1">
        <w:rPr>
          <w:b/>
          <w:bCs/>
          <w:sz w:val="28"/>
          <w:szCs w:val="28"/>
        </w:rPr>
        <w:t>Mon</w:t>
      </w:r>
      <w:r>
        <w:rPr>
          <w:b/>
          <w:bCs/>
          <w:sz w:val="28"/>
          <w:szCs w:val="28"/>
        </w:rPr>
        <w:t xml:space="preserve">day </w:t>
      </w:r>
      <w:r w:rsidR="00A56A83">
        <w:rPr>
          <w:b/>
          <w:bCs/>
          <w:sz w:val="28"/>
          <w:szCs w:val="28"/>
        </w:rPr>
        <w:t>13 January</w:t>
      </w:r>
      <w:r>
        <w:rPr>
          <w:b/>
          <w:bCs/>
          <w:sz w:val="28"/>
          <w:szCs w:val="28"/>
        </w:rPr>
        <w:t xml:space="preserve"> 202</w:t>
      </w:r>
      <w:r w:rsidR="00A56A83">
        <w:rPr>
          <w:b/>
          <w:bCs/>
          <w:sz w:val="28"/>
          <w:szCs w:val="28"/>
        </w:rPr>
        <w:t>5</w:t>
      </w:r>
    </w:p>
    <w:p w14:paraId="25AC8602" w14:textId="77777777" w:rsidR="00344CE3" w:rsidRDefault="00344CE3" w:rsidP="00CB4E6B"/>
    <w:p w14:paraId="669DC248" w14:textId="77777777" w:rsidR="00344CE3" w:rsidRDefault="00344CE3" w:rsidP="00226289">
      <w:pPr>
        <w:ind w:left="360" w:right="360"/>
        <w:rPr>
          <w:b/>
          <w:bCs/>
        </w:rPr>
      </w:pPr>
      <w:r>
        <w:rPr>
          <w:b/>
          <w:bCs/>
        </w:rPr>
        <w:t>In Attenda</w:t>
      </w:r>
      <w:r w:rsidRPr="00392092">
        <w:rPr>
          <w:b/>
          <w:bCs/>
        </w:rPr>
        <w:t>nce</w:t>
      </w:r>
      <w:r>
        <w:rPr>
          <w:b/>
          <w:bCs/>
        </w:rPr>
        <w:t>:</w:t>
      </w:r>
    </w:p>
    <w:p w14:paraId="1DB91FFF" w14:textId="77777777" w:rsidR="00A56A83" w:rsidRDefault="00344CE3" w:rsidP="00510BD1">
      <w:pPr>
        <w:ind w:left="360" w:right="360"/>
        <w:jc w:val="both"/>
      </w:pPr>
      <w:r>
        <w:t xml:space="preserve">Mike Ferguson, Neill Smith, </w:t>
      </w:r>
      <w:r w:rsidR="004176B0">
        <w:t xml:space="preserve">Ian Taylor, </w:t>
      </w:r>
      <w:r>
        <w:t>Sarah Millar,</w:t>
      </w:r>
      <w:r w:rsidR="004176B0">
        <w:t xml:space="preserve"> </w:t>
      </w:r>
      <w:r>
        <w:t>Rob Inglis</w:t>
      </w:r>
      <w:r w:rsidR="004176B0">
        <w:t>. Adrian White</w:t>
      </w:r>
      <w:r w:rsidR="00A56A83">
        <w:t xml:space="preserve"> attended after his curling game</w:t>
      </w:r>
    </w:p>
    <w:p w14:paraId="2F65D940" w14:textId="77777777" w:rsidR="00A56A83" w:rsidRDefault="00A56A83" w:rsidP="00510BD1">
      <w:pPr>
        <w:ind w:left="360" w:right="360"/>
        <w:jc w:val="both"/>
      </w:pPr>
    </w:p>
    <w:p w14:paraId="50DD5584" w14:textId="7211BCEB" w:rsidR="004176B0" w:rsidRPr="004176B0" w:rsidRDefault="00A56A83" w:rsidP="00510BD1">
      <w:pPr>
        <w:ind w:left="360" w:right="360"/>
        <w:jc w:val="both"/>
      </w:pPr>
      <w:r>
        <w:t>Neill welcomed everyone to the first meeting of 2025 and commented that 2024 had been a great start to the season</w:t>
      </w:r>
      <w:r w:rsidR="004176B0">
        <w:t>.</w:t>
      </w:r>
    </w:p>
    <w:p w14:paraId="016200B6" w14:textId="77777777" w:rsidR="006400BF" w:rsidRDefault="006400BF" w:rsidP="005443C5">
      <w:pPr>
        <w:ind w:left="360" w:right="360"/>
        <w:jc w:val="both"/>
        <w:rPr>
          <w:b/>
          <w:bCs/>
        </w:rPr>
      </w:pPr>
    </w:p>
    <w:p w14:paraId="598E8BB4" w14:textId="1FD8A16C" w:rsidR="006400BF" w:rsidRPr="001D7E15" w:rsidRDefault="00510BD1" w:rsidP="001D7E15">
      <w:pPr>
        <w:ind w:left="360" w:right="360"/>
        <w:jc w:val="both"/>
        <w:rPr>
          <w:b/>
          <w:bCs/>
        </w:rPr>
      </w:pPr>
      <w:r>
        <w:rPr>
          <w:b/>
          <w:bCs/>
        </w:rPr>
        <w:t>M</w:t>
      </w:r>
      <w:r w:rsidR="00A56A83">
        <w:rPr>
          <w:b/>
          <w:bCs/>
        </w:rPr>
        <w:t>anagement Report from Mike Ferguson:</w:t>
      </w:r>
    </w:p>
    <w:p w14:paraId="04C98F5E" w14:textId="64540B79" w:rsidR="00510BD1" w:rsidRDefault="00A56A83" w:rsidP="00510BD1">
      <w:pPr>
        <w:numPr>
          <w:ilvl w:val="0"/>
          <w:numId w:val="11"/>
        </w:numPr>
        <w:ind w:right="360"/>
        <w:jc w:val="both"/>
      </w:pPr>
      <w:r>
        <w:t xml:space="preserve">With the pressures of a busy start to the season, the accounts are not yet up to date but all the signs are positive – membership fees up approx. £2,500, </w:t>
      </w:r>
      <w:r w:rsidR="00213A26">
        <w:t>ice fees up approx. £2,000. Expenditure on utilities is well down as forecast, albeit insurance costs have sored – up approx. £4,000. The outlook for the full year is therefore looking positive and justifying the fee structure decisions that were made for the 24/25 season.</w:t>
      </w:r>
    </w:p>
    <w:p w14:paraId="6C116148" w14:textId="34AFC9C7" w:rsidR="00A505B7" w:rsidRDefault="00213A26" w:rsidP="00510BD1">
      <w:pPr>
        <w:numPr>
          <w:ilvl w:val="0"/>
          <w:numId w:val="11"/>
        </w:numPr>
        <w:ind w:right="360"/>
        <w:jc w:val="both"/>
      </w:pPr>
      <w:r>
        <w:t>Ice bookings are good with reasonably full demand for the rest of the season</w:t>
      </w:r>
      <w:r w:rsidR="00C8262D">
        <w:t>.</w:t>
      </w:r>
    </w:p>
    <w:p w14:paraId="60A8E710" w14:textId="02E1F978" w:rsidR="00A505B7" w:rsidRDefault="00C8262D" w:rsidP="00510BD1">
      <w:pPr>
        <w:numPr>
          <w:ilvl w:val="0"/>
          <w:numId w:val="11"/>
        </w:numPr>
        <w:ind w:right="360"/>
        <w:jc w:val="both"/>
      </w:pPr>
      <w:r>
        <w:t xml:space="preserve">Competitions bookings </w:t>
      </w:r>
      <w:proofErr w:type="gramStart"/>
      <w:r>
        <w:t>on the whole</w:t>
      </w:r>
      <w:proofErr w:type="gramEnd"/>
      <w:r>
        <w:t xml:space="preserve"> looking good. Asham Under 14’s (1</w:t>
      </w:r>
      <w:r w:rsidRPr="00C8262D">
        <w:rPr>
          <w:vertAlign w:val="superscript"/>
        </w:rPr>
        <w:t>st</w:t>
      </w:r>
      <w:r>
        <w:t xml:space="preserve"> Feb) wanted all 6 rinks, but realistically only 4 can be made available so as not to damage the skating weekend bookings. Charity Bonspiel, Seniors Finals, Forfar Ladies Open, Carnegie Challenge &amp; Closing Bonspiel are all looking good, albeit some chasing will be needed to ensure full entries. The disappointment at present is the Scottish Mixed Championships (28-30 March)– there are not many entries so far. The Closing Bonspiel, usually at a weekend, has been moved to Monday 31 March.</w:t>
      </w:r>
    </w:p>
    <w:p w14:paraId="5D5E2E79" w14:textId="1F2FBF89" w:rsidR="00BA7C55" w:rsidRDefault="00BA7C55" w:rsidP="00510BD1">
      <w:pPr>
        <w:numPr>
          <w:ilvl w:val="0"/>
          <w:numId w:val="11"/>
        </w:numPr>
        <w:ind w:right="360"/>
        <w:jc w:val="both"/>
      </w:pPr>
      <w:r>
        <w:t>Other Competitions – It is hoped to get a Triples Competition off the ground and squeeze into the curling calendar, possible rotating the 3 players in different positions during the games.</w:t>
      </w:r>
    </w:p>
    <w:p w14:paraId="244D92D5" w14:textId="0A059650" w:rsidR="00BA7C55" w:rsidRDefault="00BA7C55" w:rsidP="00510BD1">
      <w:pPr>
        <w:numPr>
          <w:ilvl w:val="0"/>
          <w:numId w:val="11"/>
        </w:numPr>
        <w:ind w:right="360"/>
        <w:jc w:val="both"/>
      </w:pPr>
      <w:r>
        <w:t>In the current business environment, it is important to promote all the activities that FIS can offer. FIS have applied for and been successful in receiving a grant from Angus Council (£6,000) which will be used to help market and re-design the website and be used for a social media campaign – albeit a</w:t>
      </w:r>
      <w:r w:rsidR="00D06F65">
        <w:t>n</w:t>
      </w:r>
      <w:r>
        <w:t xml:space="preserve"> </w:t>
      </w:r>
      <w:proofErr w:type="gramStart"/>
      <w:r>
        <w:t>8 page</w:t>
      </w:r>
      <w:proofErr w:type="gramEnd"/>
      <w:r>
        <w:t xml:space="preserve"> business plan had to accompany the application! This will be an important development not just for curling, but to promote the new facilities and sports in the recently refurbished </w:t>
      </w:r>
      <w:r w:rsidR="002C3BCF">
        <w:t>hall.</w:t>
      </w:r>
    </w:p>
    <w:p w14:paraId="3F5631B8" w14:textId="1C0581B0" w:rsidR="002C3BCF" w:rsidRDefault="002C3BCF" w:rsidP="00510BD1">
      <w:pPr>
        <w:numPr>
          <w:ilvl w:val="0"/>
          <w:numId w:val="11"/>
        </w:numPr>
        <w:ind w:right="360"/>
        <w:jc w:val="both"/>
      </w:pPr>
      <w:r>
        <w:t xml:space="preserve">There had been a particularly </w:t>
      </w:r>
      <w:r w:rsidR="00EC21DA">
        <w:t>unpleasant</w:t>
      </w:r>
      <w:r>
        <w:t xml:space="preserve"> incident involving Staff abuse. </w:t>
      </w:r>
      <w:r w:rsidR="003B7E3C">
        <w:t>T</w:t>
      </w:r>
      <w:r>
        <w:t>his was discussed at length.</w:t>
      </w:r>
    </w:p>
    <w:p w14:paraId="32A6BD32" w14:textId="77777777" w:rsidR="002C3BCF" w:rsidRDefault="002C3BCF" w:rsidP="002C3BCF">
      <w:pPr>
        <w:ind w:right="360"/>
        <w:jc w:val="both"/>
      </w:pPr>
    </w:p>
    <w:p w14:paraId="5875AF37" w14:textId="7A626475" w:rsidR="002C3BCF" w:rsidRPr="00B532D3" w:rsidRDefault="002C3BCF" w:rsidP="002C3BCF">
      <w:pPr>
        <w:ind w:right="360"/>
        <w:jc w:val="both"/>
        <w:rPr>
          <w:b/>
          <w:bCs/>
        </w:rPr>
      </w:pPr>
      <w:r w:rsidRPr="00B532D3">
        <w:rPr>
          <w:b/>
          <w:bCs/>
        </w:rPr>
        <w:t>Social Events:</w:t>
      </w:r>
    </w:p>
    <w:p w14:paraId="6D404125" w14:textId="13EA9A80" w:rsidR="00A505B7" w:rsidRDefault="002C3BCF" w:rsidP="00510BD1">
      <w:pPr>
        <w:numPr>
          <w:ilvl w:val="0"/>
          <w:numId w:val="11"/>
        </w:numPr>
        <w:ind w:right="360"/>
        <w:jc w:val="both"/>
      </w:pPr>
      <w:r>
        <w:t>It was agreed that the Quiz night</w:t>
      </w:r>
      <w:r w:rsidR="00A27736">
        <w:t xml:space="preserve"> would not take place on the night of the Charity </w:t>
      </w:r>
      <w:proofErr w:type="gramStart"/>
      <w:r w:rsidR="00A27736">
        <w:t>Bonspiel</w:t>
      </w:r>
      <w:r w:rsidR="00D06F65">
        <w:t>, and</w:t>
      </w:r>
      <w:proofErr w:type="gramEnd"/>
      <w:r w:rsidR="00D06F65">
        <w:t xml:space="preserve"> would not take place this year.</w:t>
      </w:r>
    </w:p>
    <w:p w14:paraId="773D5E22" w14:textId="545167B7" w:rsidR="00A27736" w:rsidRDefault="00A27736" w:rsidP="00510BD1">
      <w:pPr>
        <w:numPr>
          <w:ilvl w:val="0"/>
          <w:numId w:val="11"/>
        </w:numPr>
        <w:ind w:right="360"/>
        <w:jc w:val="both"/>
      </w:pPr>
      <w:r>
        <w:t>The “</w:t>
      </w:r>
      <w:proofErr w:type="spellStart"/>
      <w:r>
        <w:t>Soots</w:t>
      </w:r>
      <w:proofErr w:type="spellEnd"/>
      <w:r>
        <w:t xml:space="preserve"> Does </w:t>
      </w:r>
      <w:proofErr w:type="spellStart"/>
      <w:r>
        <w:t>BullsAye</w:t>
      </w:r>
      <w:proofErr w:type="spellEnd"/>
      <w:r>
        <w:t>” darts event on 22 February 2025 looks as though it will be a great even. 170 ticket sales so far. Ideally would like to get 240. There will be no meals – just able to order pies, pizzas etc on the night.</w:t>
      </w:r>
    </w:p>
    <w:p w14:paraId="1AB155D7" w14:textId="1782B608" w:rsidR="00A27736" w:rsidRDefault="00A27736" w:rsidP="00510BD1">
      <w:pPr>
        <w:numPr>
          <w:ilvl w:val="0"/>
          <w:numId w:val="11"/>
        </w:numPr>
        <w:ind w:right="360"/>
        <w:jc w:val="both"/>
      </w:pPr>
      <w:r>
        <w:lastRenderedPageBreak/>
        <w:t>Curl-Forfar Pub Night – Saturday 29 March, the evening of the Scottish Mixed Competition. Need to check the date with any other local events (Golf Clubs, Rugby etc) to see no clashes.</w:t>
      </w:r>
    </w:p>
    <w:p w14:paraId="41CED84E" w14:textId="6F68001A" w:rsidR="00A27736" w:rsidRDefault="00A27736" w:rsidP="00510BD1">
      <w:pPr>
        <w:numPr>
          <w:ilvl w:val="0"/>
          <w:numId w:val="11"/>
        </w:numPr>
        <w:ind w:right="360"/>
        <w:jc w:val="both"/>
      </w:pPr>
      <w:r>
        <w:t>FCCC Awards Night – wi</w:t>
      </w:r>
      <w:r w:rsidR="00D06F65">
        <w:t>l</w:t>
      </w:r>
      <w:r>
        <w:t>l be held on Thursday 24 April 2025.</w:t>
      </w:r>
    </w:p>
    <w:p w14:paraId="522584A5" w14:textId="50D249C0" w:rsidR="00A27736" w:rsidRDefault="00A27736" w:rsidP="00510BD1">
      <w:pPr>
        <w:numPr>
          <w:ilvl w:val="0"/>
          <w:numId w:val="11"/>
        </w:numPr>
        <w:ind w:right="360"/>
        <w:jc w:val="both"/>
      </w:pPr>
      <w:r>
        <w:t xml:space="preserve">35 Anniversary Dinner – Agreed it would be good to celebrate this milestone. After discussion, it was </w:t>
      </w:r>
      <w:r w:rsidR="00D06F65">
        <w:t>agreed</w:t>
      </w:r>
      <w:r>
        <w:t xml:space="preserve"> a date near the start of the 205/26 season would be ideal </w:t>
      </w:r>
      <w:r w:rsidR="00281807">
        <w:t xml:space="preserve">to encourage curlers. The date of Saturday 20 September was </w:t>
      </w:r>
      <w:r w:rsidR="00D06F65">
        <w:t>agreed</w:t>
      </w:r>
      <w:r w:rsidR="00281807">
        <w:t xml:space="preserve"> as an ideal date. The dinner would probably involve a couple of </w:t>
      </w:r>
      <w:proofErr w:type="gramStart"/>
      <w:r w:rsidR="00281807">
        <w:t>high profile</w:t>
      </w:r>
      <w:proofErr w:type="gramEnd"/>
      <w:r w:rsidR="00281807">
        <w:t xml:space="preserve"> speakers and take the form of a dinner dance. A separate Committee would be required – ideally incorporating some from the Ladies Centre.</w:t>
      </w:r>
    </w:p>
    <w:p w14:paraId="35E25284" w14:textId="77777777" w:rsidR="00281807" w:rsidRDefault="00281807" w:rsidP="00281807">
      <w:pPr>
        <w:ind w:right="360"/>
        <w:jc w:val="both"/>
      </w:pPr>
    </w:p>
    <w:p w14:paraId="5E621C5C" w14:textId="5464EE1C" w:rsidR="00281807" w:rsidRPr="00B532D3" w:rsidRDefault="00281807" w:rsidP="00281807">
      <w:pPr>
        <w:ind w:right="360"/>
        <w:jc w:val="both"/>
        <w:rPr>
          <w:b/>
          <w:bCs/>
        </w:rPr>
      </w:pPr>
      <w:r w:rsidRPr="00B532D3">
        <w:rPr>
          <w:b/>
          <w:bCs/>
        </w:rPr>
        <w:t>Discussion items:</w:t>
      </w:r>
    </w:p>
    <w:p w14:paraId="59BC21F4" w14:textId="77777777" w:rsidR="00281807" w:rsidRDefault="00281807" w:rsidP="00510BD1">
      <w:pPr>
        <w:numPr>
          <w:ilvl w:val="0"/>
          <w:numId w:val="11"/>
        </w:numPr>
        <w:ind w:right="360"/>
        <w:jc w:val="both"/>
      </w:pPr>
      <w:r>
        <w:t>Curling Forfar Development Fund – selling tickets can be quite hard work for FIS staff and there is a need to get Curling Clubs to be proactive at selling the concept to their members and encourage them to buy when paying for their ice fees. £50 from each completed bonus ball sheet adds to the Development Fund.</w:t>
      </w:r>
    </w:p>
    <w:p w14:paraId="79C0037D" w14:textId="77777777" w:rsidR="00504F3B" w:rsidRDefault="00281807" w:rsidP="00510BD1">
      <w:pPr>
        <w:numPr>
          <w:ilvl w:val="0"/>
          <w:numId w:val="11"/>
        </w:numPr>
        <w:ind w:right="360"/>
        <w:jc w:val="both"/>
      </w:pPr>
      <w:r>
        <w:t xml:space="preserve">Development Fund – applications for distribution of Funds. There have been 2 </w:t>
      </w:r>
      <w:proofErr w:type="gramStart"/>
      <w:r>
        <w:t>applications</w:t>
      </w:r>
      <w:r w:rsidR="00504F3B">
        <w:t>;</w:t>
      </w:r>
      <w:proofErr w:type="gramEnd"/>
    </w:p>
    <w:p w14:paraId="4F1B19C2" w14:textId="77777777" w:rsidR="00504F3B" w:rsidRDefault="00504F3B" w:rsidP="00D06F65">
      <w:pPr>
        <w:numPr>
          <w:ilvl w:val="1"/>
          <w:numId w:val="11"/>
        </w:numPr>
        <w:ind w:right="360"/>
        <w:jc w:val="both"/>
      </w:pPr>
      <w:r>
        <w:t>Forfar Young Curlers to assist their participation in a foreign overseas competition. Discussion centred around FYC doing some fundraising of their own, rather than relying on a “handout” from the Development Fund. There was also a concern whether this would set a precedent for future years. On this occasion it was agreed to donate £420 to them.</w:t>
      </w:r>
    </w:p>
    <w:p w14:paraId="74A810C3" w14:textId="2A3A3937" w:rsidR="00B405FB" w:rsidRDefault="00504F3B" w:rsidP="00D06F65">
      <w:pPr>
        <w:numPr>
          <w:ilvl w:val="1"/>
          <w:numId w:val="11"/>
        </w:numPr>
        <w:ind w:right="360"/>
        <w:jc w:val="both"/>
      </w:pPr>
      <w:r>
        <w:t xml:space="preserve">Application from Curl-Forfar / FIS to encourage spectator numbers to come and watch the Scottish Seniors Competition (13-16 February). Scottish Curling </w:t>
      </w:r>
      <w:proofErr w:type="gramStart"/>
      <w:r>
        <w:t>take into account</w:t>
      </w:r>
      <w:proofErr w:type="gramEnd"/>
      <w:r>
        <w:t xml:space="preserve"> audience numbers when deciding on allocating these prestigious competitions to individual ice rinks. It is hoped that this grant application would allow “free refreshments” to be offered as</w:t>
      </w:r>
      <w:r w:rsidR="00B405FB">
        <w:t xml:space="preserve"> an</w:t>
      </w:r>
      <w:r>
        <w:t xml:space="preserve"> incentive to local curling </w:t>
      </w:r>
      <w:proofErr w:type="gramStart"/>
      <w:r>
        <w:t>Clubs</w:t>
      </w:r>
      <w:r w:rsidR="00B405FB">
        <w:t>, and</w:t>
      </w:r>
      <w:proofErr w:type="gramEnd"/>
      <w:r w:rsidR="00B405FB">
        <w:t xml:space="preserve"> attract a good spectating audience.</w:t>
      </w:r>
    </w:p>
    <w:p w14:paraId="391D7EBC" w14:textId="71AB2A4C" w:rsidR="00B405FB" w:rsidRPr="00B405FB" w:rsidRDefault="00B405FB" w:rsidP="00D809C3">
      <w:pPr>
        <w:ind w:right="360"/>
        <w:jc w:val="both"/>
        <w:rPr>
          <w:b/>
          <w:bCs/>
        </w:rPr>
      </w:pPr>
    </w:p>
    <w:p w14:paraId="13813BF1" w14:textId="77777777" w:rsidR="00B405FB" w:rsidRDefault="00B405FB" w:rsidP="00B405FB">
      <w:pPr>
        <w:pBdr>
          <w:bottom w:val="single" w:sz="6" w:space="1" w:color="auto"/>
        </w:pBdr>
        <w:ind w:right="360"/>
        <w:jc w:val="both"/>
      </w:pPr>
    </w:p>
    <w:p w14:paraId="40B8FEA7" w14:textId="77777777" w:rsidR="00B405FB" w:rsidRDefault="00B405FB" w:rsidP="00B405FB">
      <w:pPr>
        <w:ind w:left="720" w:right="360"/>
        <w:jc w:val="both"/>
      </w:pPr>
    </w:p>
    <w:p w14:paraId="7B9235CB" w14:textId="77777777" w:rsidR="00B405FB" w:rsidRDefault="00B405FB" w:rsidP="00B405FB">
      <w:pPr>
        <w:ind w:left="720" w:right="360"/>
        <w:jc w:val="both"/>
      </w:pPr>
    </w:p>
    <w:p w14:paraId="5C60FC06" w14:textId="1E225250" w:rsidR="00B405FB" w:rsidRDefault="00B405FB" w:rsidP="00B405FB">
      <w:pPr>
        <w:ind w:left="720" w:right="360"/>
        <w:jc w:val="both"/>
      </w:pPr>
      <w:r>
        <w:t xml:space="preserve">As the meeting broke up a critical medical emergency occurred within the ice facility. It is worth recording the fantastic and professional way in which this was dealt with by (a) Fellow Curlers with appropriate skills, (b) FIS staff using their training with the </w:t>
      </w:r>
      <w:r w:rsidR="00B532D3">
        <w:t>Defibrillator machine and applying CPR, (c) Paramedical staff arriving promptly. All played their part in averting a tragic event and ensuring a good outcome – something of which they can all be proud.</w:t>
      </w:r>
    </w:p>
    <w:p w14:paraId="0D8E2D75" w14:textId="77777777" w:rsidR="00B405FB" w:rsidRDefault="00B405FB" w:rsidP="00B405FB">
      <w:pPr>
        <w:ind w:right="360"/>
        <w:jc w:val="both"/>
      </w:pPr>
    </w:p>
    <w:sectPr w:rsidR="00B405FB" w:rsidSect="002A2502">
      <w:pgSz w:w="11906" w:h="16838"/>
      <w:pgMar w:top="1079" w:right="746" w:bottom="107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0CCE"/>
    <w:multiLevelType w:val="hybridMultilevel"/>
    <w:tmpl w:val="CAC690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BE6BCD"/>
    <w:multiLevelType w:val="hybridMultilevel"/>
    <w:tmpl w:val="EF84230A"/>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2" w15:restartNumberingAfterBreak="0">
    <w:nsid w:val="10D7402B"/>
    <w:multiLevelType w:val="hybridMultilevel"/>
    <w:tmpl w:val="C88EA8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E2603C"/>
    <w:multiLevelType w:val="hybridMultilevel"/>
    <w:tmpl w:val="489E57B8"/>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4" w15:restartNumberingAfterBreak="0">
    <w:nsid w:val="1BAB2E24"/>
    <w:multiLevelType w:val="hybridMultilevel"/>
    <w:tmpl w:val="8EC234A4"/>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5" w15:restartNumberingAfterBreak="0">
    <w:nsid w:val="26955CED"/>
    <w:multiLevelType w:val="hybridMultilevel"/>
    <w:tmpl w:val="7854B0D6"/>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6" w15:restartNumberingAfterBreak="0">
    <w:nsid w:val="30FA21F7"/>
    <w:multiLevelType w:val="hybridMultilevel"/>
    <w:tmpl w:val="8C923E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494623E"/>
    <w:multiLevelType w:val="hybridMultilevel"/>
    <w:tmpl w:val="4B4AB9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AC25903"/>
    <w:multiLevelType w:val="hybridMultilevel"/>
    <w:tmpl w:val="45566C68"/>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9" w15:restartNumberingAfterBreak="0">
    <w:nsid w:val="4662674B"/>
    <w:multiLevelType w:val="hybridMultilevel"/>
    <w:tmpl w:val="DB087128"/>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10" w15:restartNumberingAfterBreak="0">
    <w:nsid w:val="4A043D71"/>
    <w:multiLevelType w:val="hybridMultilevel"/>
    <w:tmpl w:val="9BF206F8"/>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1" w15:restartNumberingAfterBreak="0">
    <w:nsid w:val="56D91765"/>
    <w:multiLevelType w:val="hybridMultilevel"/>
    <w:tmpl w:val="57C2472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F2C56AC"/>
    <w:multiLevelType w:val="hybridMultilevel"/>
    <w:tmpl w:val="75DAB3F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13" w15:restartNumberingAfterBreak="0">
    <w:nsid w:val="676256AC"/>
    <w:multiLevelType w:val="hybridMultilevel"/>
    <w:tmpl w:val="7E5E5D16"/>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4" w15:restartNumberingAfterBreak="0">
    <w:nsid w:val="69A813A6"/>
    <w:multiLevelType w:val="hybridMultilevel"/>
    <w:tmpl w:val="F4064A1E"/>
    <w:lvl w:ilvl="0" w:tplc="0809000F">
      <w:start w:val="1"/>
      <w:numFmt w:val="decimal"/>
      <w:lvlText w:val="%1."/>
      <w:lvlJc w:val="left"/>
      <w:pPr>
        <w:tabs>
          <w:tab w:val="num" w:pos="1080"/>
        </w:tabs>
        <w:ind w:left="1080" w:hanging="360"/>
      </w:p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5" w15:restartNumberingAfterBreak="0">
    <w:nsid w:val="6E394C62"/>
    <w:multiLevelType w:val="hybridMultilevel"/>
    <w:tmpl w:val="2DF8D5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72342164">
    <w:abstractNumId w:val="1"/>
  </w:num>
  <w:num w:numId="2" w16cid:durableId="693655664">
    <w:abstractNumId w:val="12"/>
  </w:num>
  <w:num w:numId="3" w16cid:durableId="1058744116">
    <w:abstractNumId w:val="9"/>
  </w:num>
  <w:num w:numId="4" w16cid:durableId="1520852646">
    <w:abstractNumId w:val="5"/>
  </w:num>
  <w:num w:numId="5" w16cid:durableId="1426413419">
    <w:abstractNumId w:val="13"/>
  </w:num>
  <w:num w:numId="6" w16cid:durableId="343363561">
    <w:abstractNumId w:val="10"/>
  </w:num>
  <w:num w:numId="7" w16cid:durableId="1871601010">
    <w:abstractNumId w:val="8"/>
  </w:num>
  <w:num w:numId="8" w16cid:durableId="1831603316">
    <w:abstractNumId w:val="14"/>
  </w:num>
  <w:num w:numId="9" w16cid:durableId="209804659">
    <w:abstractNumId w:val="4"/>
  </w:num>
  <w:num w:numId="10" w16cid:durableId="164712971">
    <w:abstractNumId w:val="3"/>
  </w:num>
  <w:num w:numId="11" w16cid:durableId="84813314">
    <w:abstractNumId w:val="11"/>
  </w:num>
  <w:num w:numId="12" w16cid:durableId="806969203">
    <w:abstractNumId w:val="2"/>
  </w:num>
  <w:num w:numId="13" w16cid:durableId="945575003">
    <w:abstractNumId w:val="15"/>
  </w:num>
  <w:num w:numId="14" w16cid:durableId="225073194">
    <w:abstractNumId w:val="0"/>
  </w:num>
  <w:num w:numId="15" w16cid:durableId="980498466">
    <w:abstractNumId w:val="7"/>
  </w:num>
  <w:num w:numId="16" w16cid:durableId="822088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862"/>
    <w:rsid w:val="00003A78"/>
    <w:rsid w:val="000055D3"/>
    <w:rsid w:val="000077C2"/>
    <w:rsid w:val="00010EBA"/>
    <w:rsid w:val="00012F78"/>
    <w:rsid w:val="000203D4"/>
    <w:rsid w:val="00032559"/>
    <w:rsid w:val="00036BE2"/>
    <w:rsid w:val="00046073"/>
    <w:rsid w:val="000574F0"/>
    <w:rsid w:val="000629BA"/>
    <w:rsid w:val="00063475"/>
    <w:rsid w:val="0006720F"/>
    <w:rsid w:val="00067E7C"/>
    <w:rsid w:val="000772CE"/>
    <w:rsid w:val="000811C3"/>
    <w:rsid w:val="0008243A"/>
    <w:rsid w:val="0009074B"/>
    <w:rsid w:val="00092180"/>
    <w:rsid w:val="00092C90"/>
    <w:rsid w:val="000975EA"/>
    <w:rsid w:val="00097C56"/>
    <w:rsid w:val="000A0825"/>
    <w:rsid w:val="000A1F47"/>
    <w:rsid w:val="000A3315"/>
    <w:rsid w:val="000A77B2"/>
    <w:rsid w:val="000B132C"/>
    <w:rsid w:val="000B469E"/>
    <w:rsid w:val="000B60C1"/>
    <w:rsid w:val="000B63DF"/>
    <w:rsid w:val="000C209B"/>
    <w:rsid w:val="000D4378"/>
    <w:rsid w:val="000E1059"/>
    <w:rsid w:val="000E1BE0"/>
    <w:rsid w:val="000E4C52"/>
    <w:rsid w:val="000F4764"/>
    <w:rsid w:val="000F6DA5"/>
    <w:rsid w:val="000F7377"/>
    <w:rsid w:val="00111E94"/>
    <w:rsid w:val="001271F9"/>
    <w:rsid w:val="001304D0"/>
    <w:rsid w:val="0013444F"/>
    <w:rsid w:val="001401A6"/>
    <w:rsid w:val="0014129F"/>
    <w:rsid w:val="00143698"/>
    <w:rsid w:val="00143EE0"/>
    <w:rsid w:val="00153993"/>
    <w:rsid w:val="00156DDE"/>
    <w:rsid w:val="00165650"/>
    <w:rsid w:val="00170688"/>
    <w:rsid w:val="001726B1"/>
    <w:rsid w:val="00175327"/>
    <w:rsid w:val="00177F45"/>
    <w:rsid w:val="00185650"/>
    <w:rsid w:val="0018728E"/>
    <w:rsid w:val="00190760"/>
    <w:rsid w:val="001A14F5"/>
    <w:rsid w:val="001A70DB"/>
    <w:rsid w:val="001B0A13"/>
    <w:rsid w:val="001B4BA9"/>
    <w:rsid w:val="001C064D"/>
    <w:rsid w:val="001C28C6"/>
    <w:rsid w:val="001C537A"/>
    <w:rsid w:val="001C6404"/>
    <w:rsid w:val="001C76EA"/>
    <w:rsid w:val="001D7ACC"/>
    <w:rsid w:val="001D7E15"/>
    <w:rsid w:val="001E028F"/>
    <w:rsid w:val="001F2FCF"/>
    <w:rsid w:val="001F35FD"/>
    <w:rsid w:val="001F3C8E"/>
    <w:rsid w:val="00201191"/>
    <w:rsid w:val="00213A26"/>
    <w:rsid w:val="002157F3"/>
    <w:rsid w:val="00222794"/>
    <w:rsid w:val="00224DF9"/>
    <w:rsid w:val="00226289"/>
    <w:rsid w:val="0023519D"/>
    <w:rsid w:val="00237A15"/>
    <w:rsid w:val="00246638"/>
    <w:rsid w:val="00246C31"/>
    <w:rsid w:val="0025031B"/>
    <w:rsid w:val="002547C1"/>
    <w:rsid w:val="00262B7E"/>
    <w:rsid w:val="002643D0"/>
    <w:rsid w:val="00267E12"/>
    <w:rsid w:val="00267E4A"/>
    <w:rsid w:val="002701DC"/>
    <w:rsid w:val="0027046E"/>
    <w:rsid w:val="00273998"/>
    <w:rsid w:val="002746C1"/>
    <w:rsid w:val="00281807"/>
    <w:rsid w:val="0028517F"/>
    <w:rsid w:val="00287EDD"/>
    <w:rsid w:val="002A2502"/>
    <w:rsid w:val="002A2624"/>
    <w:rsid w:val="002A3922"/>
    <w:rsid w:val="002A3B66"/>
    <w:rsid w:val="002A3F43"/>
    <w:rsid w:val="002B2367"/>
    <w:rsid w:val="002B308D"/>
    <w:rsid w:val="002B37D4"/>
    <w:rsid w:val="002C3B0C"/>
    <w:rsid w:val="002C3BCF"/>
    <w:rsid w:val="002C4123"/>
    <w:rsid w:val="002C54BD"/>
    <w:rsid w:val="002C7792"/>
    <w:rsid w:val="002D3084"/>
    <w:rsid w:val="002D44CB"/>
    <w:rsid w:val="002D626B"/>
    <w:rsid w:val="002E4A1E"/>
    <w:rsid w:val="002E4E0B"/>
    <w:rsid w:val="002E65F2"/>
    <w:rsid w:val="002F06F4"/>
    <w:rsid w:val="002F0BDD"/>
    <w:rsid w:val="002F160C"/>
    <w:rsid w:val="00300269"/>
    <w:rsid w:val="00303BF2"/>
    <w:rsid w:val="003109E0"/>
    <w:rsid w:val="00316E53"/>
    <w:rsid w:val="00326B0C"/>
    <w:rsid w:val="0033288B"/>
    <w:rsid w:val="003328F6"/>
    <w:rsid w:val="00333F48"/>
    <w:rsid w:val="0034476C"/>
    <w:rsid w:val="00344CE3"/>
    <w:rsid w:val="003462F4"/>
    <w:rsid w:val="00347F0C"/>
    <w:rsid w:val="00353626"/>
    <w:rsid w:val="0035730E"/>
    <w:rsid w:val="00363C46"/>
    <w:rsid w:val="00364003"/>
    <w:rsid w:val="00364FAC"/>
    <w:rsid w:val="00372D7F"/>
    <w:rsid w:val="00376A1D"/>
    <w:rsid w:val="003812DD"/>
    <w:rsid w:val="00386F7E"/>
    <w:rsid w:val="0039005A"/>
    <w:rsid w:val="00392092"/>
    <w:rsid w:val="00394229"/>
    <w:rsid w:val="00397F3F"/>
    <w:rsid w:val="003A2430"/>
    <w:rsid w:val="003A2F25"/>
    <w:rsid w:val="003A4F91"/>
    <w:rsid w:val="003A763C"/>
    <w:rsid w:val="003B477C"/>
    <w:rsid w:val="003B572E"/>
    <w:rsid w:val="003B7E3C"/>
    <w:rsid w:val="003C1A69"/>
    <w:rsid w:val="003D3F99"/>
    <w:rsid w:val="003D4A39"/>
    <w:rsid w:val="003D5E91"/>
    <w:rsid w:val="003E202B"/>
    <w:rsid w:val="003E583C"/>
    <w:rsid w:val="003E7E8E"/>
    <w:rsid w:val="00402F67"/>
    <w:rsid w:val="00407735"/>
    <w:rsid w:val="00411ED8"/>
    <w:rsid w:val="00412C1E"/>
    <w:rsid w:val="00414F4F"/>
    <w:rsid w:val="004176B0"/>
    <w:rsid w:val="00424311"/>
    <w:rsid w:val="00426457"/>
    <w:rsid w:val="00436141"/>
    <w:rsid w:val="00437487"/>
    <w:rsid w:val="004407A2"/>
    <w:rsid w:val="004415D9"/>
    <w:rsid w:val="00442DD1"/>
    <w:rsid w:val="004471ED"/>
    <w:rsid w:val="004560FD"/>
    <w:rsid w:val="00456959"/>
    <w:rsid w:val="0045770A"/>
    <w:rsid w:val="00463752"/>
    <w:rsid w:val="004640EC"/>
    <w:rsid w:val="00466F00"/>
    <w:rsid w:val="00480D9E"/>
    <w:rsid w:val="004900F0"/>
    <w:rsid w:val="004936FD"/>
    <w:rsid w:val="00496B91"/>
    <w:rsid w:val="004A72BC"/>
    <w:rsid w:val="004B3DAB"/>
    <w:rsid w:val="004B4242"/>
    <w:rsid w:val="004C014A"/>
    <w:rsid w:val="004C0EBE"/>
    <w:rsid w:val="004C532B"/>
    <w:rsid w:val="004D40F2"/>
    <w:rsid w:val="004E0D1A"/>
    <w:rsid w:val="004E1228"/>
    <w:rsid w:val="004F636B"/>
    <w:rsid w:val="00500C1C"/>
    <w:rsid w:val="005021DF"/>
    <w:rsid w:val="00504F3B"/>
    <w:rsid w:val="00506B11"/>
    <w:rsid w:val="005074C9"/>
    <w:rsid w:val="00510BD1"/>
    <w:rsid w:val="00511509"/>
    <w:rsid w:val="005125DF"/>
    <w:rsid w:val="00515FA3"/>
    <w:rsid w:val="00517419"/>
    <w:rsid w:val="00520575"/>
    <w:rsid w:val="00521F2B"/>
    <w:rsid w:val="00524371"/>
    <w:rsid w:val="0053119C"/>
    <w:rsid w:val="00532A4A"/>
    <w:rsid w:val="00536781"/>
    <w:rsid w:val="00537D9A"/>
    <w:rsid w:val="00541280"/>
    <w:rsid w:val="005443C5"/>
    <w:rsid w:val="00546F95"/>
    <w:rsid w:val="005535F1"/>
    <w:rsid w:val="00556A22"/>
    <w:rsid w:val="005642BF"/>
    <w:rsid w:val="00571A3C"/>
    <w:rsid w:val="00571D06"/>
    <w:rsid w:val="00573148"/>
    <w:rsid w:val="005732CD"/>
    <w:rsid w:val="005745DE"/>
    <w:rsid w:val="00576ECE"/>
    <w:rsid w:val="005854E3"/>
    <w:rsid w:val="00590C0F"/>
    <w:rsid w:val="00593A2F"/>
    <w:rsid w:val="0059431A"/>
    <w:rsid w:val="0059528D"/>
    <w:rsid w:val="005971E1"/>
    <w:rsid w:val="005A360A"/>
    <w:rsid w:val="005A6183"/>
    <w:rsid w:val="005B5B6A"/>
    <w:rsid w:val="005C0403"/>
    <w:rsid w:val="005C397E"/>
    <w:rsid w:val="005D27F1"/>
    <w:rsid w:val="00601096"/>
    <w:rsid w:val="0060276A"/>
    <w:rsid w:val="00603730"/>
    <w:rsid w:val="00603DF3"/>
    <w:rsid w:val="00605191"/>
    <w:rsid w:val="00612931"/>
    <w:rsid w:val="006146D1"/>
    <w:rsid w:val="00614D1F"/>
    <w:rsid w:val="00614FED"/>
    <w:rsid w:val="00625BA9"/>
    <w:rsid w:val="006271F1"/>
    <w:rsid w:val="00635492"/>
    <w:rsid w:val="006400BF"/>
    <w:rsid w:val="006432C0"/>
    <w:rsid w:val="0065001E"/>
    <w:rsid w:val="00650DF6"/>
    <w:rsid w:val="00660EE1"/>
    <w:rsid w:val="006712DB"/>
    <w:rsid w:val="00672161"/>
    <w:rsid w:val="00674766"/>
    <w:rsid w:val="0067692F"/>
    <w:rsid w:val="00677A93"/>
    <w:rsid w:val="006860CD"/>
    <w:rsid w:val="00686A62"/>
    <w:rsid w:val="00697F25"/>
    <w:rsid w:val="006A7718"/>
    <w:rsid w:val="006B4E41"/>
    <w:rsid w:val="006C1609"/>
    <w:rsid w:val="006C18ED"/>
    <w:rsid w:val="006C47B0"/>
    <w:rsid w:val="006C7BF7"/>
    <w:rsid w:val="006D00D8"/>
    <w:rsid w:val="006D3C8A"/>
    <w:rsid w:val="006D5BB4"/>
    <w:rsid w:val="006D6947"/>
    <w:rsid w:val="006D76C6"/>
    <w:rsid w:val="006D7A83"/>
    <w:rsid w:val="006D7E7A"/>
    <w:rsid w:val="006E6810"/>
    <w:rsid w:val="006F0AD8"/>
    <w:rsid w:val="006F0BB3"/>
    <w:rsid w:val="006F2241"/>
    <w:rsid w:val="006F2E82"/>
    <w:rsid w:val="006F76CB"/>
    <w:rsid w:val="007065C2"/>
    <w:rsid w:val="007070A6"/>
    <w:rsid w:val="00707FE3"/>
    <w:rsid w:val="007118C6"/>
    <w:rsid w:val="00717F03"/>
    <w:rsid w:val="00722BC4"/>
    <w:rsid w:val="007242BA"/>
    <w:rsid w:val="00736862"/>
    <w:rsid w:val="007459E9"/>
    <w:rsid w:val="00750B92"/>
    <w:rsid w:val="00751BE1"/>
    <w:rsid w:val="007530ED"/>
    <w:rsid w:val="00770FB4"/>
    <w:rsid w:val="00771E50"/>
    <w:rsid w:val="00783D94"/>
    <w:rsid w:val="00787E18"/>
    <w:rsid w:val="007908C0"/>
    <w:rsid w:val="00791BDD"/>
    <w:rsid w:val="00794B41"/>
    <w:rsid w:val="007A4DC3"/>
    <w:rsid w:val="007A5C08"/>
    <w:rsid w:val="007A6AD3"/>
    <w:rsid w:val="007B0542"/>
    <w:rsid w:val="007B2EA7"/>
    <w:rsid w:val="007B4930"/>
    <w:rsid w:val="007B5C08"/>
    <w:rsid w:val="007C617C"/>
    <w:rsid w:val="007C7A18"/>
    <w:rsid w:val="007D041E"/>
    <w:rsid w:val="007D6264"/>
    <w:rsid w:val="007D656E"/>
    <w:rsid w:val="007D7A20"/>
    <w:rsid w:val="007E2057"/>
    <w:rsid w:val="007E26CC"/>
    <w:rsid w:val="007E283C"/>
    <w:rsid w:val="007F1D7C"/>
    <w:rsid w:val="00812AA2"/>
    <w:rsid w:val="00821B19"/>
    <w:rsid w:val="00824925"/>
    <w:rsid w:val="00824A45"/>
    <w:rsid w:val="0083451C"/>
    <w:rsid w:val="00843A7C"/>
    <w:rsid w:val="00844542"/>
    <w:rsid w:val="008451EF"/>
    <w:rsid w:val="00847863"/>
    <w:rsid w:val="00861A1E"/>
    <w:rsid w:val="00862027"/>
    <w:rsid w:val="00862D67"/>
    <w:rsid w:val="00864677"/>
    <w:rsid w:val="00874C39"/>
    <w:rsid w:val="00877715"/>
    <w:rsid w:val="00880E5F"/>
    <w:rsid w:val="00882092"/>
    <w:rsid w:val="00890606"/>
    <w:rsid w:val="0089304C"/>
    <w:rsid w:val="008967AB"/>
    <w:rsid w:val="00896B96"/>
    <w:rsid w:val="008975FE"/>
    <w:rsid w:val="008A1195"/>
    <w:rsid w:val="008A7B00"/>
    <w:rsid w:val="008B463A"/>
    <w:rsid w:val="008C6D9A"/>
    <w:rsid w:val="008D21DE"/>
    <w:rsid w:val="008D5CD2"/>
    <w:rsid w:val="008D6530"/>
    <w:rsid w:val="008E49CF"/>
    <w:rsid w:val="008E4A66"/>
    <w:rsid w:val="008F798F"/>
    <w:rsid w:val="00901276"/>
    <w:rsid w:val="00903F67"/>
    <w:rsid w:val="009179DC"/>
    <w:rsid w:val="0092075F"/>
    <w:rsid w:val="00931438"/>
    <w:rsid w:val="00931BD5"/>
    <w:rsid w:val="009332CD"/>
    <w:rsid w:val="00934885"/>
    <w:rsid w:val="00936F8B"/>
    <w:rsid w:val="00937F3B"/>
    <w:rsid w:val="009418B8"/>
    <w:rsid w:val="00953ED1"/>
    <w:rsid w:val="009548A7"/>
    <w:rsid w:val="00956708"/>
    <w:rsid w:val="00957249"/>
    <w:rsid w:val="00961A80"/>
    <w:rsid w:val="00964B2A"/>
    <w:rsid w:val="00970466"/>
    <w:rsid w:val="009704FD"/>
    <w:rsid w:val="009711DB"/>
    <w:rsid w:val="009770AE"/>
    <w:rsid w:val="00977146"/>
    <w:rsid w:val="0098494B"/>
    <w:rsid w:val="00985370"/>
    <w:rsid w:val="009870D2"/>
    <w:rsid w:val="009A11EB"/>
    <w:rsid w:val="009A34E9"/>
    <w:rsid w:val="009A6930"/>
    <w:rsid w:val="009A77AE"/>
    <w:rsid w:val="009B037A"/>
    <w:rsid w:val="009C0745"/>
    <w:rsid w:val="009C32EB"/>
    <w:rsid w:val="009C515E"/>
    <w:rsid w:val="009C652B"/>
    <w:rsid w:val="009C6938"/>
    <w:rsid w:val="009D2B49"/>
    <w:rsid w:val="009E0191"/>
    <w:rsid w:val="009E047E"/>
    <w:rsid w:val="00A0490B"/>
    <w:rsid w:val="00A049AF"/>
    <w:rsid w:val="00A0578A"/>
    <w:rsid w:val="00A146B3"/>
    <w:rsid w:val="00A241E1"/>
    <w:rsid w:val="00A249BF"/>
    <w:rsid w:val="00A27736"/>
    <w:rsid w:val="00A3393B"/>
    <w:rsid w:val="00A36AF8"/>
    <w:rsid w:val="00A41F1D"/>
    <w:rsid w:val="00A4247F"/>
    <w:rsid w:val="00A47F5C"/>
    <w:rsid w:val="00A505B7"/>
    <w:rsid w:val="00A56A83"/>
    <w:rsid w:val="00A611D1"/>
    <w:rsid w:val="00A61E6F"/>
    <w:rsid w:val="00A662F8"/>
    <w:rsid w:val="00A8178E"/>
    <w:rsid w:val="00A81FEB"/>
    <w:rsid w:val="00A84A29"/>
    <w:rsid w:val="00A90E3F"/>
    <w:rsid w:val="00A9170F"/>
    <w:rsid w:val="00A921CA"/>
    <w:rsid w:val="00A929F5"/>
    <w:rsid w:val="00A951A3"/>
    <w:rsid w:val="00AA0180"/>
    <w:rsid w:val="00AA754C"/>
    <w:rsid w:val="00AB3F00"/>
    <w:rsid w:val="00AB75FB"/>
    <w:rsid w:val="00AC5265"/>
    <w:rsid w:val="00AC7047"/>
    <w:rsid w:val="00AD03BC"/>
    <w:rsid w:val="00AD0BEB"/>
    <w:rsid w:val="00AD400E"/>
    <w:rsid w:val="00AE4078"/>
    <w:rsid w:val="00AF2EC0"/>
    <w:rsid w:val="00AF6799"/>
    <w:rsid w:val="00B02AE9"/>
    <w:rsid w:val="00B12A65"/>
    <w:rsid w:val="00B16722"/>
    <w:rsid w:val="00B2523C"/>
    <w:rsid w:val="00B26424"/>
    <w:rsid w:val="00B32799"/>
    <w:rsid w:val="00B35411"/>
    <w:rsid w:val="00B356E2"/>
    <w:rsid w:val="00B405FB"/>
    <w:rsid w:val="00B44954"/>
    <w:rsid w:val="00B4575E"/>
    <w:rsid w:val="00B467F7"/>
    <w:rsid w:val="00B502EA"/>
    <w:rsid w:val="00B51676"/>
    <w:rsid w:val="00B52761"/>
    <w:rsid w:val="00B532D3"/>
    <w:rsid w:val="00B5407D"/>
    <w:rsid w:val="00B73602"/>
    <w:rsid w:val="00B82E84"/>
    <w:rsid w:val="00B84AE0"/>
    <w:rsid w:val="00B92BEE"/>
    <w:rsid w:val="00B93F9D"/>
    <w:rsid w:val="00B953F4"/>
    <w:rsid w:val="00B95566"/>
    <w:rsid w:val="00BA7C55"/>
    <w:rsid w:val="00BB7994"/>
    <w:rsid w:val="00BD314B"/>
    <w:rsid w:val="00BF33FE"/>
    <w:rsid w:val="00BF4A22"/>
    <w:rsid w:val="00BF6AAC"/>
    <w:rsid w:val="00BF7F8E"/>
    <w:rsid w:val="00C006EB"/>
    <w:rsid w:val="00C05415"/>
    <w:rsid w:val="00C06537"/>
    <w:rsid w:val="00C12FAC"/>
    <w:rsid w:val="00C2397D"/>
    <w:rsid w:val="00C245C0"/>
    <w:rsid w:val="00C25105"/>
    <w:rsid w:val="00C2585B"/>
    <w:rsid w:val="00C2629F"/>
    <w:rsid w:val="00C3412B"/>
    <w:rsid w:val="00C341B6"/>
    <w:rsid w:val="00C43327"/>
    <w:rsid w:val="00C55458"/>
    <w:rsid w:val="00C61BF9"/>
    <w:rsid w:val="00C73007"/>
    <w:rsid w:val="00C73619"/>
    <w:rsid w:val="00C7434E"/>
    <w:rsid w:val="00C8262D"/>
    <w:rsid w:val="00C906EF"/>
    <w:rsid w:val="00C95264"/>
    <w:rsid w:val="00CA0FF4"/>
    <w:rsid w:val="00CA1A5F"/>
    <w:rsid w:val="00CA2F28"/>
    <w:rsid w:val="00CB1DC9"/>
    <w:rsid w:val="00CB2565"/>
    <w:rsid w:val="00CB3AA4"/>
    <w:rsid w:val="00CB4E6B"/>
    <w:rsid w:val="00CC1D3F"/>
    <w:rsid w:val="00CD109A"/>
    <w:rsid w:val="00CD1585"/>
    <w:rsid w:val="00CE1447"/>
    <w:rsid w:val="00CE19E5"/>
    <w:rsid w:val="00CE6011"/>
    <w:rsid w:val="00CF3849"/>
    <w:rsid w:val="00D00BA4"/>
    <w:rsid w:val="00D00FF0"/>
    <w:rsid w:val="00D0189C"/>
    <w:rsid w:val="00D024E3"/>
    <w:rsid w:val="00D03F57"/>
    <w:rsid w:val="00D06D72"/>
    <w:rsid w:val="00D06F65"/>
    <w:rsid w:val="00D17554"/>
    <w:rsid w:val="00D21541"/>
    <w:rsid w:val="00D243D9"/>
    <w:rsid w:val="00D437DD"/>
    <w:rsid w:val="00D46EF4"/>
    <w:rsid w:val="00D51A38"/>
    <w:rsid w:val="00D52076"/>
    <w:rsid w:val="00D52DCC"/>
    <w:rsid w:val="00D5493B"/>
    <w:rsid w:val="00D54EF5"/>
    <w:rsid w:val="00D60FB5"/>
    <w:rsid w:val="00D7389A"/>
    <w:rsid w:val="00D75178"/>
    <w:rsid w:val="00D809C3"/>
    <w:rsid w:val="00D819F7"/>
    <w:rsid w:val="00D92FE3"/>
    <w:rsid w:val="00DA0ED4"/>
    <w:rsid w:val="00DA125C"/>
    <w:rsid w:val="00DA1F53"/>
    <w:rsid w:val="00DB65DB"/>
    <w:rsid w:val="00DC3417"/>
    <w:rsid w:val="00DC7621"/>
    <w:rsid w:val="00DD0A57"/>
    <w:rsid w:val="00DE06A1"/>
    <w:rsid w:val="00DE3275"/>
    <w:rsid w:val="00DE7B2D"/>
    <w:rsid w:val="00E00446"/>
    <w:rsid w:val="00E1045B"/>
    <w:rsid w:val="00E146B6"/>
    <w:rsid w:val="00E214B3"/>
    <w:rsid w:val="00E22CF9"/>
    <w:rsid w:val="00E24257"/>
    <w:rsid w:val="00E2579C"/>
    <w:rsid w:val="00E30DB2"/>
    <w:rsid w:val="00E32799"/>
    <w:rsid w:val="00E32DA5"/>
    <w:rsid w:val="00E33F3E"/>
    <w:rsid w:val="00E4171C"/>
    <w:rsid w:val="00E43427"/>
    <w:rsid w:val="00E44757"/>
    <w:rsid w:val="00E456DE"/>
    <w:rsid w:val="00E46965"/>
    <w:rsid w:val="00E50F16"/>
    <w:rsid w:val="00E521C9"/>
    <w:rsid w:val="00E6048A"/>
    <w:rsid w:val="00E70B7D"/>
    <w:rsid w:val="00E76604"/>
    <w:rsid w:val="00E82376"/>
    <w:rsid w:val="00E85872"/>
    <w:rsid w:val="00E93CEA"/>
    <w:rsid w:val="00E948D2"/>
    <w:rsid w:val="00EA47A0"/>
    <w:rsid w:val="00EB1D96"/>
    <w:rsid w:val="00EB53C7"/>
    <w:rsid w:val="00EC21DA"/>
    <w:rsid w:val="00ED4C85"/>
    <w:rsid w:val="00ED51EB"/>
    <w:rsid w:val="00ED5AA7"/>
    <w:rsid w:val="00ED7B76"/>
    <w:rsid w:val="00EE02C2"/>
    <w:rsid w:val="00EE3837"/>
    <w:rsid w:val="00EE4343"/>
    <w:rsid w:val="00EF44C8"/>
    <w:rsid w:val="00F0772E"/>
    <w:rsid w:val="00F13133"/>
    <w:rsid w:val="00F13FD7"/>
    <w:rsid w:val="00F150C8"/>
    <w:rsid w:val="00F204C5"/>
    <w:rsid w:val="00F2110F"/>
    <w:rsid w:val="00F236D6"/>
    <w:rsid w:val="00F25A18"/>
    <w:rsid w:val="00F332D6"/>
    <w:rsid w:val="00F33DCE"/>
    <w:rsid w:val="00F427DD"/>
    <w:rsid w:val="00F507DF"/>
    <w:rsid w:val="00F51885"/>
    <w:rsid w:val="00F52620"/>
    <w:rsid w:val="00F560E1"/>
    <w:rsid w:val="00F5744D"/>
    <w:rsid w:val="00F57624"/>
    <w:rsid w:val="00F64779"/>
    <w:rsid w:val="00F64B6A"/>
    <w:rsid w:val="00F67B5E"/>
    <w:rsid w:val="00F71298"/>
    <w:rsid w:val="00F72300"/>
    <w:rsid w:val="00F756DF"/>
    <w:rsid w:val="00F80545"/>
    <w:rsid w:val="00F812B7"/>
    <w:rsid w:val="00F84F67"/>
    <w:rsid w:val="00F86158"/>
    <w:rsid w:val="00F87361"/>
    <w:rsid w:val="00F9521F"/>
    <w:rsid w:val="00F954FE"/>
    <w:rsid w:val="00FA177A"/>
    <w:rsid w:val="00FA40F1"/>
    <w:rsid w:val="00FA438E"/>
    <w:rsid w:val="00FB3005"/>
    <w:rsid w:val="00FD34FB"/>
    <w:rsid w:val="00FD5501"/>
    <w:rsid w:val="00FE4248"/>
    <w:rsid w:val="00FE7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361889"/>
  <w15:docId w15:val="{FD25A54E-6BAA-4022-91B0-E2E0CFCB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97E"/>
    <w:rPr>
      <w:sz w:val="24"/>
      <w:szCs w:val="24"/>
    </w:rPr>
  </w:style>
  <w:style w:type="paragraph" w:styleId="Heading3">
    <w:name w:val="heading 3"/>
    <w:basedOn w:val="Normal"/>
    <w:link w:val="Heading3Char"/>
    <w:uiPriority w:val="99"/>
    <w:qFormat/>
    <w:locked/>
    <w:rsid w:val="007A6AD3"/>
    <w:pPr>
      <w:spacing w:line="360" w:lineRule="auto"/>
      <w:outlineLvl w:val="2"/>
    </w:pPr>
    <w:rPr>
      <w:rFonts w:ascii="Helvetica" w:hAnsi="Helvetica" w:cs="Helvetica"/>
      <w:b/>
      <w:bCs/>
      <w:color w:val="444444"/>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7A6AD3"/>
    <w:rPr>
      <w:rFonts w:ascii="Helvetica" w:hAnsi="Helvetica" w:cs="Helvetica"/>
      <w:b/>
      <w:bCs/>
      <w:color w:val="444444"/>
      <w:sz w:val="33"/>
      <w:szCs w:val="33"/>
      <w:lang w:val="en-GB" w:eastAsia="en-GB"/>
    </w:rPr>
  </w:style>
  <w:style w:type="table" w:styleId="TableGrid">
    <w:name w:val="Table Grid"/>
    <w:basedOn w:val="TableNormal"/>
    <w:uiPriority w:val="99"/>
    <w:rsid w:val="00824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99"/>
    <w:qFormat/>
    <w:rsid w:val="003462F4"/>
    <w:rPr>
      <w:b/>
      <w:bCs/>
    </w:rPr>
  </w:style>
  <w:style w:type="paragraph" w:styleId="BalloonText">
    <w:name w:val="Balloon Text"/>
    <w:basedOn w:val="Normal"/>
    <w:link w:val="BalloonTextChar"/>
    <w:uiPriority w:val="99"/>
    <w:semiHidden/>
    <w:rsid w:val="00BF7F8E"/>
    <w:rPr>
      <w:rFonts w:ascii="Tahoma" w:hAnsi="Tahoma" w:cs="Tahoma"/>
      <w:sz w:val="16"/>
      <w:szCs w:val="16"/>
    </w:rPr>
  </w:style>
  <w:style w:type="character" w:customStyle="1" w:styleId="BalloonTextChar">
    <w:name w:val="Balloon Text Char"/>
    <w:link w:val="BalloonText"/>
    <w:uiPriority w:val="99"/>
    <w:semiHidden/>
    <w:locked/>
    <w:rsid w:val="009548A7"/>
    <w:rPr>
      <w:sz w:val="2"/>
      <w:szCs w:val="2"/>
    </w:rPr>
  </w:style>
  <w:style w:type="character" w:styleId="Hyperlink">
    <w:name w:val="Hyperlink"/>
    <w:uiPriority w:val="99"/>
    <w:rsid w:val="00A662F8"/>
    <w:rPr>
      <w:color w:val="0000FF"/>
      <w:u w:val="single"/>
    </w:rPr>
  </w:style>
  <w:style w:type="paragraph" w:customStyle="1" w:styleId="1mf">
    <w:name w:val="_1mf"/>
    <w:basedOn w:val="Normal"/>
    <w:uiPriority w:val="99"/>
    <w:rsid w:val="0034476C"/>
    <w:pPr>
      <w:spacing w:before="100" w:beforeAutospacing="1" w:after="100" w:afterAutospacing="1"/>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097503">
      <w:marLeft w:val="0"/>
      <w:marRight w:val="0"/>
      <w:marTop w:val="0"/>
      <w:marBottom w:val="15"/>
      <w:divBdr>
        <w:top w:val="none" w:sz="0" w:space="0" w:color="auto"/>
        <w:left w:val="none" w:sz="0" w:space="0" w:color="auto"/>
        <w:bottom w:val="none" w:sz="0" w:space="0" w:color="auto"/>
        <w:right w:val="none" w:sz="0" w:space="0" w:color="auto"/>
      </w:divBdr>
      <w:divsChild>
        <w:div w:id="1026097501">
          <w:marLeft w:val="0"/>
          <w:marRight w:val="0"/>
          <w:marTop w:val="0"/>
          <w:marBottom w:val="0"/>
          <w:divBdr>
            <w:top w:val="none" w:sz="0" w:space="0" w:color="auto"/>
            <w:left w:val="none" w:sz="0" w:space="0" w:color="auto"/>
            <w:bottom w:val="none" w:sz="0" w:space="0" w:color="auto"/>
            <w:right w:val="none" w:sz="0" w:space="0" w:color="auto"/>
          </w:divBdr>
          <w:divsChild>
            <w:div w:id="1026097497">
              <w:marLeft w:val="0"/>
              <w:marRight w:val="0"/>
              <w:marTop w:val="0"/>
              <w:marBottom w:val="0"/>
              <w:divBdr>
                <w:top w:val="none" w:sz="0" w:space="0" w:color="auto"/>
                <w:left w:val="single" w:sz="6" w:space="0" w:color="EBEBEB"/>
                <w:bottom w:val="none" w:sz="0" w:space="0" w:color="auto"/>
                <w:right w:val="single" w:sz="6" w:space="0" w:color="EBEBEB"/>
              </w:divBdr>
              <w:divsChild>
                <w:div w:id="1026097498">
                  <w:marLeft w:val="0"/>
                  <w:marRight w:val="0"/>
                  <w:marTop w:val="0"/>
                  <w:marBottom w:val="0"/>
                  <w:divBdr>
                    <w:top w:val="none" w:sz="0" w:space="0" w:color="auto"/>
                    <w:left w:val="none" w:sz="0" w:space="0" w:color="auto"/>
                    <w:bottom w:val="none" w:sz="0" w:space="0" w:color="auto"/>
                    <w:right w:val="none" w:sz="0" w:space="0" w:color="auto"/>
                  </w:divBdr>
                  <w:divsChild>
                    <w:div w:id="1026097499">
                      <w:marLeft w:val="0"/>
                      <w:marRight w:val="0"/>
                      <w:marTop w:val="0"/>
                      <w:marBottom w:val="0"/>
                      <w:divBdr>
                        <w:top w:val="none" w:sz="0" w:space="0" w:color="auto"/>
                        <w:left w:val="none" w:sz="0" w:space="0" w:color="auto"/>
                        <w:bottom w:val="none" w:sz="0" w:space="0" w:color="auto"/>
                        <w:right w:val="none" w:sz="0" w:space="0" w:color="auto"/>
                      </w:divBdr>
                      <w:divsChild>
                        <w:div w:id="1026097500">
                          <w:marLeft w:val="0"/>
                          <w:marRight w:val="0"/>
                          <w:marTop w:val="0"/>
                          <w:marBottom w:val="0"/>
                          <w:divBdr>
                            <w:top w:val="none" w:sz="0" w:space="0" w:color="auto"/>
                            <w:left w:val="none" w:sz="0" w:space="0" w:color="auto"/>
                            <w:bottom w:val="none" w:sz="0" w:space="0" w:color="auto"/>
                            <w:right w:val="none" w:sz="0" w:space="0" w:color="auto"/>
                          </w:divBdr>
                          <w:divsChild>
                            <w:div w:id="1026097494">
                              <w:marLeft w:val="0"/>
                              <w:marRight w:val="0"/>
                              <w:marTop w:val="0"/>
                              <w:marBottom w:val="0"/>
                              <w:divBdr>
                                <w:top w:val="none" w:sz="0" w:space="0" w:color="auto"/>
                                <w:left w:val="none" w:sz="0" w:space="0" w:color="auto"/>
                                <w:bottom w:val="none" w:sz="0" w:space="0" w:color="auto"/>
                                <w:right w:val="none" w:sz="0" w:space="0" w:color="auto"/>
                              </w:divBdr>
                              <w:divsChild>
                                <w:div w:id="1026097502">
                                  <w:marLeft w:val="0"/>
                                  <w:marRight w:val="0"/>
                                  <w:marTop w:val="0"/>
                                  <w:marBottom w:val="0"/>
                                  <w:divBdr>
                                    <w:top w:val="none" w:sz="0" w:space="0" w:color="auto"/>
                                    <w:left w:val="none" w:sz="0" w:space="0" w:color="auto"/>
                                    <w:bottom w:val="none" w:sz="0" w:space="0" w:color="auto"/>
                                    <w:right w:val="none" w:sz="0" w:space="0" w:color="auto"/>
                                  </w:divBdr>
                                  <w:divsChild>
                                    <w:div w:id="1026097495">
                                      <w:marLeft w:val="0"/>
                                      <w:marRight w:val="0"/>
                                      <w:marTop w:val="0"/>
                                      <w:marBottom w:val="0"/>
                                      <w:divBdr>
                                        <w:top w:val="none" w:sz="0" w:space="0" w:color="auto"/>
                                        <w:left w:val="none" w:sz="0" w:space="0" w:color="auto"/>
                                        <w:bottom w:val="none" w:sz="0" w:space="0" w:color="auto"/>
                                        <w:right w:val="none" w:sz="0" w:space="0" w:color="auto"/>
                                      </w:divBdr>
                                      <w:divsChild>
                                        <w:div w:id="102609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6097504">
      <w:marLeft w:val="0"/>
      <w:marRight w:val="0"/>
      <w:marTop w:val="0"/>
      <w:marBottom w:val="0"/>
      <w:divBdr>
        <w:top w:val="none" w:sz="0" w:space="0" w:color="auto"/>
        <w:left w:val="none" w:sz="0" w:space="0" w:color="auto"/>
        <w:bottom w:val="none" w:sz="0" w:space="0" w:color="auto"/>
        <w:right w:val="none" w:sz="0" w:space="0" w:color="auto"/>
      </w:divBdr>
    </w:div>
    <w:div w:id="10260975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BEE2E-5C46-4DF1-B4E0-6AD48F07B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826</Words>
  <Characters>4156</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Minutes of Forfar Curling Centre First Members Meeting – 2016-17</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Forfar Curling Centre First Members Meeting – 2016-17</dc:title>
  <dc:subject/>
  <dc:creator>Rob</dc:creator>
  <cp:keywords/>
  <dc:description/>
  <cp:lastModifiedBy>Mike Ferguson</cp:lastModifiedBy>
  <cp:revision>3</cp:revision>
  <cp:lastPrinted>2025-01-16T11:42:00Z</cp:lastPrinted>
  <dcterms:created xsi:type="dcterms:W3CDTF">2025-04-11T10:37:00Z</dcterms:created>
  <dcterms:modified xsi:type="dcterms:W3CDTF">2025-04-11T11:21:00Z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d611e87dbe3abb561f686a116c0af824f0b0b1fddc8f21d81253ee628060bffb</vt:lpwstr>
  </property>
</Properties>
</file>